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10" w:rsidRPr="00200010" w:rsidRDefault="00200010" w:rsidP="0097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10">
        <w:rPr>
          <w:rFonts w:ascii="Times New Roman" w:hAnsi="Times New Roman" w:cs="Times New Roman"/>
          <w:b/>
          <w:sz w:val="28"/>
          <w:szCs w:val="28"/>
        </w:rPr>
        <w:t>ПАМЯТКА РЕКОМЕНДУЕМЫЕ ИНТЕРНЕТ-РЕСУРСЫ С НАГЛЯДНЫМИ ИНФОРМАЦИОННЫМИ МАТЕРИАЛАМИ ПО БЕЗОПАСНОМУ ИСПОЛЬЗОВАНИЮ ОНЛАЙН-ПРОСТРАНСТВА</w:t>
      </w:r>
      <w:bookmarkStart w:id="0" w:name="_GoBack"/>
      <w:bookmarkEnd w:id="0"/>
    </w:p>
    <w:p w:rsidR="00200010" w:rsidRDefault="00200010" w:rsidP="00200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0010">
        <w:rPr>
          <w:rFonts w:ascii="Times New Roman" w:hAnsi="Times New Roman" w:cs="Times New Roman"/>
          <w:sz w:val="28"/>
          <w:szCs w:val="28"/>
        </w:rPr>
        <w:t xml:space="preserve">Портал «Растим детей» https://растимдетей.рф/ (портал с информацией по осознанному </w:t>
      </w:r>
      <w:proofErr w:type="spellStart"/>
      <w:r w:rsidRPr="00200010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200010">
        <w:rPr>
          <w:rFonts w:ascii="Times New Roman" w:hAnsi="Times New Roman" w:cs="Times New Roman"/>
          <w:sz w:val="28"/>
          <w:szCs w:val="28"/>
        </w:rPr>
        <w:t xml:space="preserve">, а также возможностью обратиться за консультацией по вопросам воспитания детей); </w:t>
      </w:r>
    </w:p>
    <w:p w:rsidR="00200010" w:rsidRDefault="00200010" w:rsidP="00200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0010">
        <w:rPr>
          <w:rFonts w:ascii="Times New Roman" w:hAnsi="Times New Roman" w:cs="Times New Roman"/>
          <w:sz w:val="28"/>
          <w:szCs w:val="28"/>
        </w:rPr>
        <w:t xml:space="preserve">Портал «Вместе против </w:t>
      </w:r>
      <w:proofErr w:type="spellStart"/>
      <w:r w:rsidRPr="002000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00010">
        <w:rPr>
          <w:rFonts w:ascii="Times New Roman" w:hAnsi="Times New Roman" w:cs="Times New Roman"/>
          <w:sz w:val="28"/>
          <w:szCs w:val="28"/>
        </w:rPr>
        <w:t xml:space="preserve">» https://bullying.shkolamoskva.ru/ (подробно о травле, физическом насилии, запугивании и как этому противостоять); Методические рекомендации для несовершеннолетних, родителей (законных представителей) несовершеннолетних, наглядные информационные материалы по безопасному использованию сети «Интернет» в целях предотвращения преступлений, совершаемых с ее использованием, как самими несовершеннолетними, так и в отношении них: https://fcprc.ru/media/media/mediacia/МР_Безопасное_использование_сети_Интернет _2021_VaynOLF.pdf. </w:t>
      </w:r>
    </w:p>
    <w:p w:rsidR="00200010" w:rsidRDefault="00200010" w:rsidP="00200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0010">
        <w:rPr>
          <w:rFonts w:ascii="Times New Roman" w:hAnsi="Times New Roman" w:cs="Times New Roman"/>
          <w:sz w:val="28"/>
          <w:szCs w:val="28"/>
        </w:rPr>
        <w:t xml:space="preserve">Сценарий родительского онлайн-собрания «Пространство </w:t>
      </w:r>
      <w:proofErr w:type="spellStart"/>
      <w:r w:rsidRPr="00200010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200010">
        <w:rPr>
          <w:rFonts w:ascii="Times New Roman" w:hAnsi="Times New Roman" w:cs="Times New Roman"/>
          <w:sz w:val="28"/>
          <w:szCs w:val="28"/>
        </w:rPr>
        <w:t xml:space="preserve"> – без риска для детей» разработан психологами ФГБУ «Центр защиты прав и интересов детей» для методического обеспечения организации работы педагогов, классных руководителей с родительской аудиторией: понятным и доступным языком, но с опорой на научные исследования и актуальные данные: https://fcprc.ru/media/media/mediacia/Сценарий_Родительское_собрание_Пространств о_соцсетей_-_без_риска_для_дете_cQusZmb.pdf </w:t>
      </w:r>
    </w:p>
    <w:p w:rsidR="00200010" w:rsidRDefault="00200010" w:rsidP="00200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0010">
        <w:rPr>
          <w:rFonts w:ascii="Times New Roman" w:hAnsi="Times New Roman" w:cs="Times New Roman"/>
          <w:sz w:val="28"/>
          <w:szCs w:val="28"/>
        </w:rPr>
        <w:t xml:space="preserve">Методические материалы Лиги безопасного интернета для проведения уроков безопасного интернета в школах. Материалы подготовлены на основе опыта реальных уроков и учитывают рекомендации педагогов: </w:t>
      </w:r>
      <w:hyperlink r:id="rId4" w:history="1">
        <w:r w:rsidRPr="00ED6784">
          <w:rPr>
            <w:rStyle w:val="a3"/>
            <w:rFonts w:ascii="Times New Roman" w:hAnsi="Times New Roman" w:cs="Times New Roman"/>
            <w:sz w:val="28"/>
            <w:szCs w:val="28"/>
          </w:rPr>
          <w:t>https://ligainternet.ru/metodicheskie-materialy/</w:t>
        </w:r>
      </w:hyperlink>
      <w:r w:rsidRPr="00200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010" w:rsidRDefault="00200010" w:rsidP="00200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0010">
        <w:rPr>
          <w:rFonts w:ascii="Times New Roman" w:hAnsi="Times New Roman" w:cs="Times New Roman"/>
          <w:sz w:val="28"/>
          <w:szCs w:val="28"/>
        </w:rPr>
        <w:t xml:space="preserve">Информационные материалы </w:t>
      </w:r>
      <w:proofErr w:type="spellStart"/>
      <w:r w:rsidRPr="0020001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00010">
        <w:rPr>
          <w:rFonts w:ascii="Times New Roman" w:hAnsi="Times New Roman" w:cs="Times New Roman"/>
          <w:sz w:val="28"/>
          <w:szCs w:val="28"/>
        </w:rPr>
        <w:t xml:space="preserve"> в том числе для несовершеннолетних пользователей, информирующие о способах защиты персональных данных и методах обеспечения всесторонней безопасности в онлайн пространстве: - советы для подростков: https://m.vk.com/safety?section=youth; - советы для родителей: https://m.vk.com/safety?section=parents; - как управлять приватностью: </w:t>
      </w:r>
      <w:hyperlink r:id="rId5" w:history="1">
        <w:r w:rsidRPr="00ED6784">
          <w:rPr>
            <w:rStyle w:val="a3"/>
            <w:rFonts w:ascii="Times New Roman" w:hAnsi="Times New Roman" w:cs="Times New Roman"/>
            <w:sz w:val="28"/>
            <w:szCs w:val="28"/>
          </w:rPr>
          <w:t>https://vk.com/@team-privacy</w:t>
        </w:r>
      </w:hyperlink>
      <w:r w:rsidRPr="00200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CBB" w:rsidRPr="00200010" w:rsidRDefault="00200010" w:rsidP="00200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0010">
        <w:rPr>
          <w:rFonts w:ascii="Times New Roman" w:hAnsi="Times New Roman" w:cs="Times New Roman"/>
          <w:sz w:val="28"/>
          <w:szCs w:val="28"/>
        </w:rPr>
        <w:t>Образовательный портал «</w:t>
      </w:r>
      <w:proofErr w:type="spellStart"/>
      <w:r w:rsidRPr="00200010">
        <w:rPr>
          <w:rFonts w:ascii="Times New Roman" w:hAnsi="Times New Roman" w:cs="Times New Roman"/>
          <w:sz w:val="28"/>
          <w:szCs w:val="28"/>
        </w:rPr>
        <w:t>ЦИФРАтека</w:t>
      </w:r>
      <w:proofErr w:type="spellEnd"/>
      <w:r w:rsidRPr="00200010">
        <w:rPr>
          <w:rFonts w:ascii="Times New Roman" w:hAnsi="Times New Roman" w:cs="Times New Roman"/>
          <w:sz w:val="28"/>
          <w:szCs w:val="28"/>
        </w:rPr>
        <w:t xml:space="preserve">. Библиотека практических знаний» по цифровой безопасности об угрозах в Интернете и советы, как с ними </w:t>
      </w:r>
      <w:r w:rsidRPr="00200010">
        <w:rPr>
          <w:rFonts w:ascii="Times New Roman" w:hAnsi="Times New Roman" w:cs="Times New Roman"/>
          <w:sz w:val="28"/>
          <w:szCs w:val="28"/>
        </w:rPr>
        <w:lastRenderedPageBreak/>
        <w:t>бороться для детей, родителей и учителей, созданный Альянсом по защите детей в цифровой среде: https://internetforkids.ru/projects/tsifrateka-biblioteka-prakticheskikh-znaniy; https://cifrateka.r</w:t>
      </w:r>
    </w:p>
    <w:sectPr w:rsidR="00417CBB" w:rsidRPr="0020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010"/>
    <w:rsid w:val="00200010"/>
    <w:rsid w:val="00417CBB"/>
    <w:rsid w:val="0097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DF01D-7714-4EFB-93DA-3ABC4BA6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@team-privacy" TargetMode="External"/><Relationship Id="rId4" Type="http://schemas.openxmlformats.org/officeDocument/2006/relationships/hyperlink" Target="https://ligainternet.ru/metodicheski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2061</Characters>
  <Application>Microsoft Office Word</Application>
  <DocSecurity>0</DocSecurity>
  <Lines>17</Lines>
  <Paragraphs>4</Paragraphs>
  <ScaleCrop>false</ScaleCrop>
  <Company>MultiDVD Team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ДепОбразования</dc:creator>
  <cp:keywords/>
  <dc:description/>
  <cp:lastModifiedBy>HOME</cp:lastModifiedBy>
  <cp:revision>4</cp:revision>
  <dcterms:created xsi:type="dcterms:W3CDTF">2024-10-17T04:50:00Z</dcterms:created>
  <dcterms:modified xsi:type="dcterms:W3CDTF">2025-03-12T08:56:00Z</dcterms:modified>
</cp:coreProperties>
</file>